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A202" w14:textId="77777777"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PAWLING FREE LIBRARY</w:t>
      </w:r>
    </w:p>
    <w:p w14:paraId="18F5EB37" w14:textId="77777777"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Board of Trustees</w:t>
      </w:r>
    </w:p>
    <w:p w14:paraId="2D4D5135" w14:textId="77777777"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Minutes of Meeting</w:t>
      </w:r>
    </w:p>
    <w:p w14:paraId="0A3128E3" w14:textId="757D5E29" w:rsidR="0056305F" w:rsidRPr="00DB273C" w:rsidRDefault="00473179" w:rsidP="0056305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August</w:t>
      </w:r>
      <w:r w:rsidR="00422D8D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1</w:t>
      </w:r>
      <w:r w:rsidR="00422D8D">
        <w:rPr>
          <w:rFonts w:ascii="Arial" w:hAnsi="Arial" w:cs="Arial"/>
          <w:b/>
          <w:bCs/>
          <w:color w:val="000000"/>
        </w:rPr>
        <w:t>0</w:t>
      </w:r>
      <w:r w:rsidR="00AE31DC">
        <w:rPr>
          <w:rFonts w:ascii="Arial" w:hAnsi="Arial" w:cs="Arial"/>
          <w:b/>
          <w:bCs/>
          <w:color w:val="000000"/>
        </w:rPr>
        <w:t>, 20</w:t>
      </w:r>
      <w:r w:rsidR="009B47AB">
        <w:rPr>
          <w:rFonts w:ascii="Arial" w:hAnsi="Arial" w:cs="Arial"/>
          <w:b/>
          <w:bCs/>
          <w:color w:val="000000"/>
        </w:rPr>
        <w:t>2</w:t>
      </w:r>
      <w:r w:rsidR="00D953CB">
        <w:rPr>
          <w:rFonts w:ascii="Arial" w:hAnsi="Arial" w:cs="Arial"/>
          <w:b/>
          <w:bCs/>
          <w:color w:val="000000"/>
        </w:rPr>
        <w:t>3</w:t>
      </w:r>
    </w:p>
    <w:p w14:paraId="1AFA3CA5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0CF557EB" w14:textId="7E9FCB79" w:rsidR="00F00332" w:rsidRPr="00DB273C" w:rsidRDefault="0056305F" w:rsidP="00F00332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Attendees:</w:t>
      </w:r>
      <w:r w:rsidRPr="00DB273C">
        <w:rPr>
          <w:rFonts w:ascii="Arial" w:hAnsi="Arial" w:cs="Arial"/>
          <w:color w:val="000000"/>
        </w:rPr>
        <w:t xml:space="preserve"> </w:t>
      </w:r>
      <w:r w:rsidR="00F00332">
        <w:rPr>
          <w:rFonts w:ascii="Arial" w:hAnsi="Arial" w:cs="Arial"/>
          <w:color w:val="000000"/>
        </w:rPr>
        <w:t xml:space="preserve">Amy Emke, </w:t>
      </w:r>
      <w:r w:rsidR="00F00332" w:rsidRPr="00DB273C">
        <w:rPr>
          <w:rFonts w:ascii="Arial" w:hAnsi="Arial" w:cs="Arial"/>
          <w:color w:val="000000"/>
        </w:rPr>
        <w:t>Stephanie McLaughlin, Karen Franco</w:t>
      </w:r>
      <w:r w:rsidR="00F00332">
        <w:rPr>
          <w:rFonts w:ascii="Arial" w:hAnsi="Arial" w:cs="Arial"/>
          <w:color w:val="000000"/>
        </w:rPr>
        <w:t xml:space="preserve">, </w:t>
      </w:r>
      <w:r w:rsidR="00DA5D4E">
        <w:rPr>
          <w:rFonts w:ascii="Arial" w:hAnsi="Arial" w:cs="Arial"/>
          <w:color w:val="000000"/>
        </w:rPr>
        <w:t>Megan Burlington,</w:t>
      </w:r>
      <w:r w:rsidR="00DA5D4E">
        <w:rPr>
          <w:rFonts w:ascii="Arial" w:hAnsi="Arial" w:cs="Arial"/>
        </w:rPr>
        <w:t xml:space="preserve"> </w:t>
      </w:r>
      <w:r w:rsidR="00F00332">
        <w:rPr>
          <w:rFonts w:ascii="Arial" w:hAnsi="Arial" w:cs="Arial"/>
          <w:color w:val="000000"/>
        </w:rPr>
        <w:t xml:space="preserve">Trinity Boscardin, </w:t>
      </w:r>
      <w:r w:rsidR="008B6888">
        <w:rPr>
          <w:rFonts w:ascii="Arial" w:hAnsi="Arial" w:cs="Arial"/>
          <w:color w:val="000000"/>
        </w:rPr>
        <w:t xml:space="preserve">Pat Duffy, </w:t>
      </w:r>
      <w:r w:rsidR="00F00332" w:rsidRPr="00DB273C">
        <w:rPr>
          <w:rFonts w:ascii="Arial" w:hAnsi="Arial" w:cs="Arial"/>
          <w:color w:val="000000"/>
        </w:rPr>
        <w:t xml:space="preserve">and </w:t>
      </w:r>
      <w:r w:rsidR="008B6888">
        <w:rPr>
          <w:rFonts w:ascii="Arial" w:hAnsi="Arial" w:cs="Arial"/>
          <w:color w:val="000000"/>
        </w:rPr>
        <w:t>Chris Fisher</w:t>
      </w:r>
      <w:r w:rsidR="00F00332" w:rsidRPr="00DB273C">
        <w:rPr>
          <w:rFonts w:ascii="Arial" w:hAnsi="Arial" w:cs="Arial"/>
          <w:color w:val="000000"/>
        </w:rPr>
        <w:t xml:space="preserve"> (Director)</w:t>
      </w:r>
    </w:p>
    <w:p w14:paraId="3B3A7AE8" w14:textId="77777777" w:rsidR="00AE31DC" w:rsidRDefault="00AE31DC" w:rsidP="0056305F">
      <w:pPr>
        <w:rPr>
          <w:rFonts w:ascii="Arial" w:hAnsi="Arial" w:cs="Arial"/>
          <w:color w:val="000000"/>
        </w:rPr>
      </w:pPr>
    </w:p>
    <w:p w14:paraId="41577537" w14:textId="38A2D1E8" w:rsidR="0056305F" w:rsidRPr="00DB273C" w:rsidRDefault="00AE31DC" w:rsidP="0056305F">
      <w:pPr>
        <w:rPr>
          <w:rFonts w:ascii="Arial" w:eastAsia="Times New Roman" w:hAnsi="Arial" w:cs="Arial"/>
        </w:rPr>
      </w:pPr>
      <w:r w:rsidRPr="00AE31DC">
        <w:rPr>
          <w:rFonts w:ascii="Arial" w:hAnsi="Arial" w:cs="Arial"/>
          <w:b/>
          <w:color w:val="000000"/>
        </w:rPr>
        <w:t>Absent:</w:t>
      </w:r>
      <w:r>
        <w:rPr>
          <w:rFonts w:ascii="Arial" w:hAnsi="Arial" w:cs="Arial"/>
          <w:color w:val="000000"/>
        </w:rPr>
        <w:t xml:space="preserve"> </w:t>
      </w:r>
      <w:r w:rsidR="00473179">
        <w:rPr>
          <w:rFonts w:ascii="Arial" w:hAnsi="Arial" w:cs="Arial"/>
          <w:color w:val="000000"/>
        </w:rPr>
        <w:t>Wanda Rusiecki, Katy Fritts, Mary Ellen Ros</w:t>
      </w:r>
      <w:r w:rsidR="007526D7">
        <w:rPr>
          <w:rFonts w:ascii="Arial" w:hAnsi="Arial" w:cs="Arial"/>
          <w:color w:val="000000"/>
        </w:rPr>
        <w:t xml:space="preserve">, </w:t>
      </w:r>
      <w:r w:rsidR="00DA5D4E">
        <w:rPr>
          <w:rFonts w:ascii="Arial" w:hAnsi="Arial" w:cs="Arial"/>
          <w:color w:val="000000"/>
        </w:rPr>
        <w:t>Heather Fidler</w:t>
      </w:r>
    </w:p>
    <w:p w14:paraId="075DFB83" w14:textId="77777777" w:rsidR="00DA5D4E" w:rsidRDefault="00DA5D4E" w:rsidP="0056305F">
      <w:pPr>
        <w:rPr>
          <w:rFonts w:ascii="Arial" w:hAnsi="Arial" w:cs="Arial"/>
          <w:b/>
          <w:bCs/>
          <w:color w:val="000000"/>
        </w:rPr>
      </w:pPr>
    </w:p>
    <w:p w14:paraId="5338A33C" w14:textId="740BE506" w:rsidR="003F5250" w:rsidRDefault="003F5250" w:rsidP="0056305F">
      <w:pPr>
        <w:rPr>
          <w:rFonts w:ascii="Arial" w:hAnsi="Arial" w:cs="Arial"/>
          <w:b/>
          <w:bCs/>
          <w:color w:val="000000"/>
        </w:rPr>
      </w:pPr>
      <w:r w:rsidRPr="003F5250">
        <w:rPr>
          <w:rFonts w:ascii="Arial" w:hAnsi="Arial" w:cs="Arial"/>
          <w:b/>
          <w:bCs/>
          <w:color w:val="000000"/>
        </w:rPr>
        <w:t>Call to order:</w:t>
      </w:r>
      <w:r>
        <w:rPr>
          <w:rFonts w:ascii="Arial" w:hAnsi="Arial" w:cs="Arial"/>
          <w:bCs/>
          <w:color w:val="000000"/>
        </w:rPr>
        <w:t xml:space="preserve"> </w:t>
      </w:r>
      <w:r w:rsidRPr="003F5250">
        <w:rPr>
          <w:rFonts w:ascii="Arial" w:hAnsi="Arial" w:cs="Arial"/>
          <w:bCs/>
          <w:color w:val="000000"/>
        </w:rPr>
        <w:t>Meeting was called to order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F5250">
        <w:rPr>
          <w:rFonts w:ascii="Arial" w:hAnsi="Arial" w:cs="Arial"/>
          <w:bCs/>
          <w:color w:val="000000"/>
        </w:rPr>
        <w:t>at 6:</w:t>
      </w:r>
      <w:r w:rsidR="00BC54EE">
        <w:rPr>
          <w:rFonts w:ascii="Arial" w:hAnsi="Arial" w:cs="Arial"/>
          <w:bCs/>
          <w:color w:val="000000"/>
        </w:rPr>
        <w:t>50</w:t>
      </w:r>
      <w:r w:rsidRPr="003F5250">
        <w:rPr>
          <w:rFonts w:ascii="Arial" w:hAnsi="Arial" w:cs="Arial"/>
          <w:bCs/>
          <w:color w:val="000000"/>
        </w:rPr>
        <w:t>.</w:t>
      </w:r>
    </w:p>
    <w:p w14:paraId="3EDB0FFC" w14:textId="77777777" w:rsidR="003F5250" w:rsidRDefault="003F5250" w:rsidP="0056305F">
      <w:pPr>
        <w:rPr>
          <w:rFonts w:ascii="Arial" w:hAnsi="Arial" w:cs="Arial"/>
          <w:b/>
          <w:bCs/>
          <w:color w:val="000000"/>
        </w:rPr>
      </w:pPr>
    </w:p>
    <w:p w14:paraId="7501128E" w14:textId="64DF5FC3"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Minutes of Previous Meeting</w:t>
      </w:r>
      <w:r w:rsidRPr="00DB273C">
        <w:rPr>
          <w:rFonts w:ascii="Arial" w:hAnsi="Arial" w:cs="Arial"/>
          <w:color w:val="000000"/>
        </w:rPr>
        <w:t xml:space="preserve">: </w:t>
      </w:r>
      <w:r w:rsidR="00A0319B">
        <w:rPr>
          <w:rFonts w:ascii="Arial" w:hAnsi="Arial" w:cs="Arial"/>
          <w:color w:val="000000"/>
        </w:rPr>
        <w:t>Motion to approve b</w:t>
      </w:r>
      <w:r w:rsidRPr="00DB273C">
        <w:rPr>
          <w:rFonts w:ascii="Arial" w:hAnsi="Arial" w:cs="Arial"/>
          <w:color w:val="000000"/>
        </w:rPr>
        <w:t xml:space="preserve">y </w:t>
      </w:r>
      <w:r w:rsidR="00C52C7F">
        <w:rPr>
          <w:rFonts w:ascii="Arial" w:hAnsi="Arial" w:cs="Arial"/>
          <w:color w:val="000000"/>
        </w:rPr>
        <w:t>Amy</w:t>
      </w:r>
      <w:r w:rsidRPr="00DB273C">
        <w:rPr>
          <w:rFonts w:ascii="Arial" w:hAnsi="Arial" w:cs="Arial"/>
          <w:color w:val="000000"/>
        </w:rPr>
        <w:t xml:space="preserve"> &amp; 2</w:t>
      </w:r>
      <w:r w:rsidRPr="00DB273C">
        <w:rPr>
          <w:rFonts w:ascii="Arial" w:hAnsi="Arial" w:cs="Arial"/>
          <w:color w:val="000000"/>
          <w:vertAlign w:val="superscript"/>
        </w:rPr>
        <w:t>nd</w:t>
      </w:r>
      <w:r w:rsidRPr="00DB273C">
        <w:rPr>
          <w:rFonts w:ascii="Arial" w:hAnsi="Arial" w:cs="Arial"/>
          <w:color w:val="000000"/>
        </w:rPr>
        <w:t xml:space="preserve"> by </w:t>
      </w:r>
      <w:r w:rsidR="00A43560">
        <w:rPr>
          <w:rFonts w:ascii="Arial" w:hAnsi="Arial" w:cs="Arial"/>
          <w:color w:val="000000"/>
        </w:rPr>
        <w:t>Pat</w:t>
      </w:r>
      <w:r w:rsidR="00A0319B">
        <w:rPr>
          <w:rFonts w:ascii="Arial" w:hAnsi="Arial" w:cs="Arial"/>
          <w:color w:val="000000"/>
        </w:rPr>
        <w:t>.</w:t>
      </w:r>
      <w:r w:rsidRPr="00DB273C">
        <w:rPr>
          <w:rFonts w:ascii="Arial" w:hAnsi="Arial" w:cs="Arial"/>
          <w:color w:val="000000"/>
        </w:rPr>
        <w:t xml:space="preserve"> All in favor.</w:t>
      </w:r>
    </w:p>
    <w:p w14:paraId="4531D3E3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239A8083" w14:textId="77777777" w:rsidR="00FF56E1" w:rsidRDefault="0056305F" w:rsidP="0056305F">
      <w:pPr>
        <w:rPr>
          <w:rFonts w:ascii="Arial" w:hAnsi="Arial" w:cs="Arial"/>
          <w:color w:val="000000"/>
        </w:rPr>
      </w:pPr>
      <w:r w:rsidRPr="00DB273C">
        <w:rPr>
          <w:rFonts w:ascii="Arial" w:hAnsi="Arial" w:cs="Arial"/>
          <w:b/>
          <w:bCs/>
          <w:color w:val="000000"/>
        </w:rPr>
        <w:t>Director’s Report:  </w:t>
      </w:r>
      <w:r w:rsidR="00DB273C" w:rsidRPr="00DB273C">
        <w:rPr>
          <w:rFonts w:ascii="Arial" w:hAnsi="Arial" w:cs="Arial"/>
          <w:color w:val="000000"/>
        </w:rPr>
        <w:t xml:space="preserve">A </w:t>
      </w:r>
      <w:r w:rsidR="00C06CA0">
        <w:rPr>
          <w:rFonts w:ascii="Arial" w:hAnsi="Arial" w:cs="Arial"/>
          <w:color w:val="000000"/>
        </w:rPr>
        <w:t xml:space="preserve">copy of the </w:t>
      </w:r>
      <w:r w:rsidR="00DB273C" w:rsidRPr="00DB273C">
        <w:rPr>
          <w:rFonts w:ascii="Arial" w:hAnsi="Arial" w:cs="Arial"/>
          <w:color w:val="000000"/>
        </w:rPr>
        <w:t>report was provided to all trustees</w:t>
      </w:r>
      <w:r w:rsidR="000727B2">
        <w:rPr>
          <w:rFonts w:ascii="Arial" w:hAnsi="Arial" w:cs="Arial"/>
          <w:color w:val="000000"/>
        </w:rPr>
        <w:t xml:space="preserve"> and was posted on the Library website</w:t>
      </w:r>
      <w:r w:rsidR="00DB273C" w:rsidRPr="00DB273C">
        <w:rPr>
          <w:rFonts w:ascii="Arial" w:hAnsi="Arial" w:cs="Arial"/>
          <w:color w:val="000000"/>
        </w:rPr>
        <w:t xml:space="preserve">. </w:t>
      </w:r>
      <w:r w:rsidRPr="00DB273C">
        <w:rPr>
          <w:rFonts w:ascii="Arial" w:hAnsi="Arial" w:cs="Arial"/>
          <w:color w:val="000000"/>
        </w:rPr>
        <w:t xml:space="preserve">Items discussed </w:t>
      </w:r>
      <w:r w:rsidR="00FF56E1">
        <w:rPr>
          <w:rFonts w:ascii="Arial" w:hAnsi="Arial" w:cs="Arial"/>
          <w:color w:val="000000"/>
        </w:rPr>
        <w:t>were:</w:t>
      </w:r>
    </w:p>
    <w:p w14:paraId="6DEF3AFE" w14:textId="7E5AF753" w:rsidR="005E630D" w:rsidRDefault="005E630D" w:rsidP="005E630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Progress </w:t>
      </w:r>
      <w:r w:rsidR="001E321B">
        <w:rPr>
          <w:rFonts w:ascii="Arial" w:hAnsi="Arial" w:cs="Arial"/>
          <w:color w:val="000000"/>
        </w:rPr>
        <w:t xml:space="preserve">has been made </w:t>
      </w:r>
      <w:r w:rsidR="009D76E4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cleaning up the </w:t>
      </w:r>
      <w:r w:rsidR="009D76E4">
        <w:rPr>
          <w:rFonts w:ascii="Arial" w:hAnsi="Arial" w:cs="Arial"/>
          <w:color w:val="000000"/>
        </w:rPr>
        <w:t xml:space="preserve">library </w:t>
      </w:r>
      <w:r w:rsidR="004D673C">
        <w:rPr>
          <w:rFonts w:ascii="Arial" w:hAnsi="Arial" w:cs="Arial"/>
          <w:color w:val="000000"/>
        </w:rPr>
        <w:t>attic.</w:t>
      </w:r>
      <w:r w:rsidR="000D0A63">
        <w:rPr>
          <w:rFonts w:ascii="Arial" w:hAnsi="Arial" w:cs="Arial"/>
          <w:color w:val="000000"/>
        </w:rPr>
        <w:t xml:space="preserve"> During this process, interesting photographs and documents were found relat</w:t>
      </w:r>
      <w:r w:rsidR="00F363BA">
        <w:rPr>
          <w:rFonts w:ascii="Arial" w:hAnsi="Arial" w:cs="Arial"/>
          <w:color w:val="000000"/>
        </w:rPr>
        <w:t>ing</w:t>
      </w:r>
      <w:r w:rsidR="000D0A63">
        <w:rPr>
          <w:rFonts w:ascii="Arial" w:hAnsi="Arial" w:cs="Arial"/>
          <w:color w:val="000000"/>
        </w:rPr>
        <w:t xml:space="preserve"> to the history of Pawling.</w:t>
      </w:r>
    </w:p>
    <w:p w14:paraId="281D3D1E" w14:textId="722C0C6E" w:rsidR="001E321B" w:rsidRPr="005E630D" w:rsidRDefault="001E321B" w:rsidP="005E630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="007E7471">
        <w:rPr>
          <w:rFonts w:ascii="Arial" w:hAnsi="Arial" w:cs="Arial"/>
          <w:color w:val="000000"/>
        </w:rPr>
        <w:t xml:space="preserve">COVID barrier has been removed from the circulation desk. </w:t>
      </w:r>
    </w:p>
    <w:p w14:paraId="4AEE746D" w14:textId="2FB86BAE" w:rsidR="005871A2" w:rsidRPr="005871A2" w:rsidRDefault="005871A2" w:rsidP="005871A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871A2">
        <w:rPr>
          <w:rFonts w:ascii="Arial" w:hAnsi="Arial" w:cs="Arial"/>
        </w:rPr>
        <w:t xml:space="preserve">The </w:t>
      </w:r>
      <w:r w:rsidR="005E6C96">
        <w:rPr>
          <w:rFonts w:ascii="Arial" w:hAnsi="Arial" w:cs="Arial"/>
        </w:rPr>
        <w:t>L</w:t>
      </w:r>
      <w:r w:rsidRPr="005871A2">
        <w:rPr>
          <w:rFonts w:ascii="Arial" w:hAnsi="Arial" w:cs="Arial"/>
        </w:rPr>
        <w:t xml:space="preserve">ibrary </w:t>
      </w:r>
      <w:r w:rsidR="00B80E5D">
        <w:rPr>
          <w:rFonts w:ascii="Arial" w:hAnsi="Arial" w:cs="Arial"/>
        </w:rPr>
        <w:t>has been</w:t>
      </w:r>
      <w:r w:rsidRPr="005871A2">
        <w:rPr>
          <w:rFonts w:ascii="Arial" w:hAnsi="Arial" w:cs="Arial"/>
        </w:rPr>
        <w:t xml:space="preserve"> awarded a $1</w:t>
      </w:r>
      <w:r w:rsidR="009449B0">
        <w:rPr>
          <w:rFonts w:ascii="Arial" w:hAnsi="Arial" w:cs="Arial"/>
        </w:rPr>
        <w:t>,</w:t>
      </w:r>
      <w:r w:rsidRPr="005871A2">
        <w:rPr>
          <w:rFonts w:ascii="Arial" w:hAnsi="Arial" w:cs="Arial"/>
        </w:rPr>
        <w:t>000 grant from MHLS for Spanish</w:t>
      </w:r>
      <w:r w:rsidR="005E6C96">
        <w:rPr>
          <w:rFonts w:ascii="Arial" w:hAnsi="Arial" w:cs="Arial"/>
        </w:rPr>
        <w:t>-language</w:t>
      </w:r>
      <w:r w:rsidRPr="005871A2">
        <w:rPr>
          <w:rFonts w:ascii="Arial" w:hAnsi="Arial" w:cs="Arial"/>
        </w:rPr>
        <w:t xml:space="preserve"> </w:t>
      </w:r>
      <w:r w:rsidR="005E6C96">
        <w:rPr>
          <w:rFonts w:ascii="Arial" w:hAnsi="Arial" w:cs="Arial"/>
        </w:rPr>
        <w:t>m</w:t>
      </w:r>
      <w:r w:rsidRPr="005871A2">
        <w:rPr>
          <w:rFonts w:ascii="Arial" w:hAnsi="Arial" w:cs="Arial"/>
        </w:rPr>
        <w:t xml:space="preserve">aterials. The </w:t>
      </w:r>
      <w:r w:rsidR="005E6C96">
        <w:rPr>
          <w:rFonts w:ascii="Arial" w:hAnsi="Arial" w:cs="Arial"/>
        </w:rPr>
        <w:t>materials will be used</w:t>
      </w:r>
      <w:r w:rsidRPr="005871A2">
        <w:rPr>
          <w:rFonts w:ascii="Arial" w:hAnsi="Arial" w:cs="Arial"/>
        </w:rPr>
        <w:t xml:space="preserve"> a</w:t>
      </w:r>
      <w:r w:rsidR="008B4CD0">
        <w:rPr>
          <w:rFonts w:ascii="Arial" w:hAnsi="Arial" w:cs="Arial"/>
        </w:rPr>
        <w:t>s</w:t>
      </w:r>
      <w:r w:rsidRPr="005871A2">
        <w:rPr>
          <w:rFonts w:ascii="Arial" w:hAnsi="Arial" w:cs="Arial"/>
        </w:rPr>
        <w:t xml:space="preserve"> a pop-up library during our Bilingual Story Time.</w:t>
      </w:r>
      <w:r>
        <w:t xml:space="preserve">  </w:t>
      </w:r>
    </w:p>
    <w:p w14:paraId="4829541D" w14:textId="66BBBA7E" w:rsidR="0056305F" w:rsidRPr="000D0A63" w:rsidRDefault="00A0319B" w:rsidP="000D0A63">
      <w:pPr>
        <w:rPr>
          <w:rFonts w:ascii="Arial" w:hAnsi="Arial" w:cs="Arial"/>
        </w:rPr>
      </w:pPr>
      <w:r w:rsidRPr="000D0A63">
        <w:rPr>
          <w:rFonts w:ascii="Arial" w:hAnsi="Arial" w:cs="Arial"/>
          <w:color w:val="000000"/>
        </w:rPr>
        <w:t>Move to approve the</w:t>
      </w:r>
      <w:r w:rsidR="00DB273C" w:rsidRPr="000D0A63">
        <w:rPr>
          <w:rFonts w:ascii="Arial" w:hAnsi="Arial" w:cs="Arial"/>
          <w:color w:val="000000"/>
        </w:rPr>
        <w:t xml:space="preserve"> director’s report by </w:t>
      </w:r>
      <w:r w:rsidR="007D2FF7" w:rsidRPr="000D0A63">
        <w:rPr>
          <w:rFonts w:ascii="Arial" w:hAnsi="Arial" w:cs="Arial"/>
          <w:color w:val="000000"/>
        </w:rPr>
        <w:t>Amy</w:t>
      </w:r>
      <w:r w:rsidR="00DB273C" w:rsidRPr="000D0A63">
        <w:rPr>
          <w:rFonts w:ascii="Arial" w:hAnsi="Arial" w:cs="Arial"/>
          <w:color w:val="000000"/>
        </w:rPr>
        <w:t xml:space="preserve"> and 2</w:t>
      </w:r>
      <w:r w:rsidR="00DB273C" w:rsidRPr="000D0A63">
        <w:rPr>
          <w:rFonts w:ascii="Arial" w:hAnsi="Arial" w:cs="Arial"/>
          <w:color w:val="000000"/>
          <w:vertAlign w:val="superscript"/>
        </w:rPr>
        <w:t>nd</w:t>
      </w:r>
      <w:r w:rsidR="00DB273C" w:rsidRPr="000D0A63">
        <w:rPr>
          <w:rFonts w:ascii="Arial" w:hAnsi="Arial" w:cs="Arial"/>
          <w:color w:val="000000"/>
        </w:rPr>
        <w:t xml:space="preserve"> by </w:t>
      </w:r>
      <w:r w:rsidR="007D2FF7" w:rsidRPr="000D0A63">
        <w:rPr>
          <w:rFonts w:ascii="Arial" w:hAnsi="Arial" w:cs="Arial"/>
          <w:color w:val="000000"/>
        </w:rPr>
        <w:t>Pat</w:t>
      </w:r>
      <w:r w:rsidRPr="000D0A63">
        <w:rPr>
          <w:rFonts w:ascii="Arial" w:hAnsi="Arial" w:cs="Arial"/>
          <w:color w:val="000000"/>
        </w:rPr>
        <w:t xml:space="preserve">. </w:t>
      </w:r>
      <w:r w:rsidR="0056305F" w:rsidRPr="000D0A63">
        <w:rPr>
          <w:rFonts w:ascii="Arial" w:hAnsi="Arial" w:cs="Arial"/>
          <w:color w:val="000000"/>
        </w:rPr>
        <w:t>All in favor.</w:t>
      </w:r>
    </w:p>
    <w:p w14:paraId="748CB938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55AA8DA2" w14:textId="651F9952" w:rsidR="00422D8D" w:rsidRDefault="00C06CA0" w:rsidP="00422D8D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Treasurer’s Report: </w:t>
      </w:r>
      <w:r w:rsidRPr="00DB273C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 xml:space="preserve">copy of the </w:t>
      </w:r>
      <w:r w:rsidRPr="00DB273C">
        <w:rPr>
          <w:rFonts w:ascii="Arial" w:hAnsi="Arial" w:cs="Arial"/>
          <w:color w:val="000000"/>
        </w:rPr>
        <w:t>report</w:t>
      </w:r>
      <w:r w:rsidR="00422D8D">
        <w:rPr>
          <w:rFonts w:ascii="Arial" w:hAnsi="Arial" w:cs="Arial"/>
          <w:color w:val="000000"/>
        </w:rPr>
        <w:t xml:space="preserve"> </w:t>
      </w:r>
      <w:r w:rsidRPr="00DB273C">
        <w:rPr>
          <w:rFonts w:ascii="Arial" w:hAnsi="Arial" w:cs="Arial"/>
          <w:color w:val="000000"/>
        </w:rPr>
        <w:t>was provided to all trustees</w:t>
      </w:r>
      <w:r w:rsidR="000727B2">
        <w:rPr>
          <w:rFonts w:ascii="Arial" w:hAnsi="Arial" w:cs="Arial"/>
          <w:color w:val="000000"/>
        </w:rPr>
        <w:t xml:space="preserve"> and was posted on the Library website</w:t>
      </w:r>
      <w:r w:rsidRPr="00DB273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30BB9162" w14:textId="32DB200C" w:rsidR="00B75370" w:rsidRDefault="003B4926" w:rsidP="00B7537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Cyber attack</w:t>
      </w:r>
      <w:proofErr w:type="spellEnd"/>
      <w:r>
        <w:rPr>
          <w:rFonts w:ascii="Arial" w:hAnsi="Arial" w:cs="Arial"/>
        </w:rPr>
        <w:t xml:space="preserve"> insurance has been recommended</w:t>
      </w:r>
      <w:r w:rsidR="00694655">
        <w:rPr>
          <w:rFonts w:ascii="Arial" w:hAnsi="Arial" w:cs="Arial"/>
        </w:rPr>
        <w:t xml:space="preserve"> for the Library.</w:t>
      </w:r>
      <w:r w:rsidR="00E4370E">
        <w:rPr>
          <w:rFonts w:ascii="Arial" w:hAnsi="Arial" w:cs="Arial"/>
        </w:rPr>
        <w:t xml:space="preserve"> </w:t>
      </w:r>
      <w:r w:rsidR="00B85B41">
        <w:rPr>
          <w:rFonts w:ascii="Arial" w:hAnsi="Arial" w:cs="Arial"/>
        </w:rPr>
        <w:t>Chris</w:t>
      </w:r>
      <w:r w:rsidR="00BF6D40">
        <w:rPr>
          <w:rFonts w:ascii="Arial" w:hAnsi="Arial" w:cs="Arial"/>
        </w:rPr>
        <w:t xml:space="preserve"> will </w:t>
      </w:r>
      <w:r w:rsidR="00B85B41">
        <w:rPr>
          <w:rFonts w:ascii="Arial" w:hAnsi="Arial" w:cs="Arial"/>
        </w:rPr>
        <w:t xml:space="preserve">look into this and </w:t>
      </w:r>
      <w:r w:rsidR="00BF6D40">
        <w:rPr>
          <w:rFonts w:ascii="Arial" w:hAnsi="Arial" w:cs="Arial"/>
        </w:rPr>
        <w:t>get a quote.</w:t>
      </w:r>
    </w:p>
    <w:p w14:paraId="68F965A7" w14:textId="0849D34E" w:rsidR="00C37B84" w:rsidRPr="0023345F" w:rsidRDefault="00C37B84" w:rsidP="0023345F">
      <w:pPr>
        <w:rPr>
          <w:rFonts w:ascii="Arial" w:hAnsi="Arial" w:cs="Arial"/>
        </w:rPr>
      </w:pPr>
      <w:r w:rsidRPr="0023345F">
        <w:rPr>
          <w:rFonts w:ascii="Arial" w:hAnsi="Arial" w:cs="Arial"/>
        </w:rPr>
        <w:t>Treasurer’s report moved to file.</w:t>
      </w:r>
    </w:p>
    <w:p w14:paraId="0B085619" w14:textId="77777777" w:rsidR="007F5D67" w:rsidRDefault="007F5D67" w:rsidP="007F5D67">
      <w:pPr>
        <w:rPr>
          <w:rFonts w:ascii="Arial" w:hAnsi="Arial" w:cs="Arial"/>
          <w:color w:val="000000"/>
        </w:rPr>
      </w:pPr>
    </w:p>
    <w:p w14:paraId="59DBB32E" w14:textId="77777777" w:rsidR="007F5D67" w:rsidRDefault="0027082C" w:rsidP="007F5D67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New Business</w:t>
      </w:r>
      <w:r w:rsidR="007F5D67" w:rsidRPr="007F5D67">
        <w:rPr>
          <w:rFonts w:ascii="Arial" w:hAnsi="Arial" w:cs="Arial"/>
          <w:b/>
          <w:color w:val="000000"/>
        </w:rPr>
        <w:t>:</w:t>
      </w:r>
      <w:r w:rsidR="007F5D67">
        <w:rPr>
          <w:rFonts w:ascii="Arial" w:hAnsi="Arial" w:cs="Arial"/>
          <w:color w:val="000000"/>
        </w:rPr>
        <w:t xml:space="preserve"> </w:t>
      </w:r>
    </w:p>
    <w:p w14:paraId="5C75CB18" w14:textId="00FAE6B0" w:rsidR="0027082C" w:rsidRDefault="00290B0A" w:rsidP="0027082C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Buildings &amp; Grounds </w:t>
      </w:r>
      <w:r w:rsidR="000727B2">
        <w:rPr>
          <w:rFonts w:ascii="Arial" w:hAnsi="Arial" w:cs="Arial"/>
          <w:color w:val="000000"/>
        </w:rPr>
        <w:t>Committee Update</w:t>
      </w:r>
      <w:r w:rsidR="00422D8D">
        <w:rPr>
          <w:rFonts w:ascii="Arial" w:hAnsi="Arial" w:cs="Arial"/>
          <w:color w:val="000000"/>
        </w:rPr>
        <w:t>.</w:t>
      </w:r>
    </w:p>
    <w:p w14:paraId="040FA15D" w14:textId="429CAB37" w:rsidR="00C37B84" w:rsidRDefault="00EE5352" w:rsidP="00610FFC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On </w:t>
      </w:r>
      <w:r w:rsidR="005925CF">
        <w:rPr>
          <w:rFonts w:ascii="Arial" w:hAnsi="Arial" w:cs="Arial"/>
          <w:color w:val="000000"/>
        </w:rPr>
        <w:t xml:space="preserve">July </w:t>
      </w:r>
      <w:r w:rsidR="00A50F9E">
        <w:rPr>
          <w:rFonts w:ascii="Arial" w:hAnsi="Arial" w:cs="Arial"/>
          <w:color w:val="000000"/>
        </w:rPr>
        <w:t>28</w:t>
      </w:r>
      <w:r w:rsidR="005925CF">
        <w:rPr>
          <w:rFonts w:ascii="Arial" w:hAnsi="Arial" w:cs="Arial"/>
          <w:color w:val="000000"/>
        </w:rPr>
        <w:t xml:space="preserve">, </w:t>
      </w:r>
      <w:r w:rsidR="00835630">
        <w:rPr>
          <w:rFonts w:ascii="Arial" w:hAnsi="Arial" w:cs="Arial"/>
          <w:color w:val="000000"/>
        </w:rPr>
        <w:t xml:space="preserve">the Library </w:t>
      </w:r>
      <w:r w:rsidR="00A50F9E">
        <w:rPr>
          <w:rFonts w:ascii="Arial" w:hAnsi="Arial" w:cs="Arial"/>
          <w:color w:val="000000"/>
        </w:rPr>
        <w:t>was notified</w:t>
      </w:r>
      <w:r w:rsidR="0060770D">
        <w:rPr>
          <w:rFonts w:ascii="Arial" w:hAnsi="Arial" w:cs="Arial"/>
          <w:color w:val="000000"/>
        </w:rPr>
        <w:t>, for the first time,</w:t>
      </w:r>
      <w:r w:rsidR="00A50F9E">
        <w:rPr>
          <w:rFonts w:ascii="Arial" w:hAnsi="Arial" w:cs="Arial"/>
          <w:color w:val="000000"/>
        </w:rPr>
        <w:t xml:space="preserve"> </w:t>
      </w:r>
      <w:r w:rsidR="004A6ECA">
        <w:rPr>
          <w:rFonts w:ascii="Arial" w:hAnsi="Arial" w:cs="Arial"/>
          <w:color w:val="000000"/>
        </w:rPr>
        <w:t>that an asbestos study</w:t>
      </w:r>
      <w:r w:rsidR="007F03D7">
        <w:rPr>
          <w:rFonts w:ascii="Arial" w:hAnsi="Arial" w:cs="Arial"/>
          <w:color w:val="000000"/>
        </w:rPr>
        <w:t xml:space="preserve"> of the existing structure</w:t>
      </w:r>
      <w:r w:rsidR="004A6ECA">
        <w:rPr>
          <w:rFonts w:ascii="Arial" w:hAnsi="Arial" w:cs="Arial"/>
          <w:color w:val="000000"/>
        </w:rPr>
        <w:t xml:space="preserve"> </w:t>
      </w:r>
      <w:r w:rsidR="00DF67DC">
        <w:rPr>
          <w:rFonts w:ascii="Arial" w:hAnsi="Arial" w:cs="Arial"/>
          <w:color w:val="000000"/>
        </w:rPr>
        <w:t xml:space="preserve">is required prior to </w:t>
      </w:r>
      <w:r w:rsidR="00D132D9">
        <w:rPr>
          <w:rFonts w:ascii="Arial" w:hAnsi="Arial" w:cs="Arial"/>
          <w:color w:val="000000"/>
        </w:rPr>
        <w:t xml:space="preserve">building </w:t>
      </w:r>
      <w:r w:rsidR="00DF67DC">
        <w:rPr>
          <w:rFonts w:ascii="Arial" w:hAnsi="Arial" w:cs="Arial"/>
          <w:color w:val="000000"/>
        </w:rPr>
        <w:t>permit</w:t>
      </w:r>
      <w:r w:rsidR="006A10A3">
        <w:rPr>
          <w:rFonts w:ascii="Arial" w:hAnsi="Arial" w:cs="Arial"/>
          <w:color w:val="000000"/>
        </w:rPr>
        <w:t>s</w:t>
      </w:r>
      <w:r w:rsidR="00D132D9">
        <w:rPr>
          <w:rFonts w:ascii="Arial" w:hAnsi="Arial" w:cs="Arial"/>
          <w:color w:val="000000"/>
        </w:rPr>
        <w:t xml:space="preserve"> being issued.</w:t>
      </w:r>
      <w:r w:rsidR="002E691E">
        <w:rPr>
          <w:rFonts w:ascii="Arial" w:hAnsi="Arial" w:cs="Arial"/>
          <w:color w:val="000000"/>
        </w:rPr>
        <w:t xml:space="preserve"> We were notified on August 4 that we </w:t>
      </w:r>
      <w:r w:rsidR="00DD4B6B">
        <w:rPr>
          <w:rFonts w:ascii="Arial" w:hAnsi="Arial" w:cs="Arial"/>
          <w:color w:val="000000"/>
        </w:rPr>
        <w:t xml:space="preserve">could receive a conditional permit </w:t>
      </w:r>
      <w:r w:rsidR="00874EAE">
        <w:rPr>
          <w:rFonts w:ascii="Arial" w:hAnsi="Arial" w:cs="Arial"/>
          <w:color w:val="000000"/>
        </w:rPr>
        <w:t xml:space="preserve">for the ADA-compliant restroom construction </w:t>
      </w:r>
      <w:r w:rsidR="00DD4B6B">
        <w:rPr>
          <w:rFonts w:ascii="Arial" w:hAnsi="Arial" w:cs="Arial"/>
          <w:color w:val="000000"/>
        </w:rPr>
        <w:t xml:space="preserve">once we </w:t>
      </w:r>
      <w:r w:rsidR="001A3AA6">
        <w:rPr>
          <w:rFonts w:ascii="Arial" w:hAnsi="Arial" w:cs="Arial"/>
          <w:color w:val="000000"/>
        </w:rPr>
        <w:t>hired</w:t>
      </w:r>
      <w:r w:rsidR="00DD4B6B">
        <w:rPr>
          <w:rFonts w:ascii="Arial" w:hAnsi="Arial" w:cs="Arial"/>
          <w:color w:val="000000"/>
        </w:rPr>
        <w:t xml:space="preserve"> an asbestos contractor.</w:t>
      </w:r>
      <w:r w:rsidR="004B1FA0">
        <w:rPr>
          <w:rFonts w:ascii="Arial" w:hAnsi="Arial" w:cs="Arial"/>
          <w:color w:val="000000"/>
        </w:rPr>
        <w:t xml:space="preserve"> </w:t>
      </w:r>
      <w:r w:rsidR="008C2A84">
        <w:rPr>
          <w:rFonts w:ascii="Arial" w:hAnsi="Arial" w:cs="Arial"/>
          <w:color w:val="000000"/>
        </w:rPr>
        <w:t xml:space="preserve">The </w:t>
      </w:r>
      <w:r w:rsidR="00817D5C">
        <w:rPr>
          <w:rFonts w:ascii="Arial" w:hAnsi="Arial" w:cs="Arial"/>
          <w:color w:val="000000"/>
        </w:rPr>
        <w:t xml:space="preserve">asbestos </w:t>
      </w:r>
      <w:r w:rsidR="008C2A84">
        <w:rPr>
          <w:rFonts w:ascii="Arial" w:hAnsi="Arial" w:cs="Arial"/>
          <w:color w:val="000000"/>
        </w:rPr>
        <w:t xml:space="preserve">study was </w:t>
      </w:r>
      <w:r w:rsidR="00DD4B6B">
        <w:rPr>
          <w:rFonts w:ascii="Arial" w:hAnsi="Arial" w:cs="Arial"/>
          <w:color w:val="000000"/>
        </w:rPr>
        <w:t>conducted on</w:t>
      </w:r>
      <w:r w:rsidR="008C2A84">
        <w:rPr>
          <w:rFonts w:ascii="Arial" w:hAnsi="Arial" w:cs="Arial"/>
          <w:color w:val="000000"/>
        </w:rPr>
        <w:t xml:space="preserve"> </w:t>
      </w:r>
      <w:r w:rsidR="00C120D1">
        <w:rPr>
          <w:rFonts w:ascii="Arial" w:hAnsi="Arial" w:cs="Arial"/>
          <w:color w:val="000000"/>
        </w:rPr>
        <w:t>August 10</w:t>
      </w:r>
      <w:r w:rsidR="00A965FB">
        <w:rPr>
          <w:rFonts w:ascii="Arial" w:hAnsi="Arial" w:cs="Arial"/>
          <w:color w:val="000000"/>
        </w:rPr>
        <w:t>, a</w:t>
      </w:r>
      <w:r w:rsidR="001A3AA6">
        <w:rPr>
          <w:rFonts w:ascii="Arial" w:hAnsi="Arial" w:cs="Arial"/>
          <w:color w:val="000000"/>
        </w:rPr>
        <w:t>t</w:t>
      </w:r>
      <w:r w:rsidR="00A965FB">
        <w:rPr>
          <w:rFonts w:ascii="Arial" w:hAnsi="Arial" w:cs="Arial"/>
          <w:color w:val="000000"/>
        </w:rPr>
        <w:t xml:space="preserve"> which point we were told that t</w:t>
      </w:r>
      <w:r w:rsidR="0092701C">
        <w:rPr>
          <w:rFonts w:ascii="Arial" w:hAnsi="Arial" w:cs="Arial"/>
          <w:color w:val="000000"/>
        </w:rPr>
        <w:t>he construction permit</w:t>
      </w:r>
      <w:r w:rsidR="00D712F0">
        <w:rPr>
          <w:rFonts w:ascii="Arial" w:hAnsi="Arial" w:cs="Arial"/>
          <w:color w:val="000000"/>
        </w:rPr>
        <w:t xml:space="preserve"> </w:t>
      </w:r>
      <w:r w:rsidR="00DD32FE">
        <w:rPr>
          <w:rFonts w:ascii="Arial" w:hAnsi="Arial" w:cs="Arial"/>
          <w:color w:val="000000"/>
        </w:rPr>
        <w:t xml:space="preserve">would now </w:t>
      </w:r>
      <w:r w:rsidR="005142EF">
        <w:rPr>
          <w:rFonts w:ascii="Arial" w:hAnsi="Arial" w:cs="Arial"/>
          <w:color w:val="000000"/>
        </w:rPr>
        <w:t>be</w:t>
      </w:r>
      <w:r w:rsidR="00D712F0">
        <w:rPr>
          <w:rFonts w:ascii="Arial" w:hAnsi="Arial" w:cs="Arial"/>
          <w:color w:val="000000"/>
        </w:rPr>
        <w:t xml:space="preserve"> delayed until the results of the study are received and submitted. </w:t>
      </w:r>
    </w:p>
    <w:p w14:paraId="3DB239C5" w14:textId="77777777" w:rsidR="006D18B4" w:rsidRDefault="005D67F4" w:rsidP="0056305F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Book Sale </w:t>
      </w:r>
      <w:r w:rsidR="00422D8D">
        <w:rPr>
          <w:rFonts w:ascii="Arial" w:hAnsi="Arial" w:cs="Arial"/>
          <w:color w:val="000000"/>
        </w:rPr>
        <w:t>Committee Update.</w:t>
      </w:r>
      <w:r>
        <w:rPr>
          <w:rFonts w:ascii="Arial" w:hAnsi="Arial" w:cs="Arial"/>
          <w:color w:val="000000"/>
        </w:rPr>
        <w:t xml:space="preserve"> </w:t>
      </w:r>
    </w:p>
    <w:p w14:paraId="63D8B366" w14:textId="0A452C9D" w:rsidR="006D18B4" w:rsidRDefault="006D18B4" w:rsidP="006D18B4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On July </w:t>
      </w:r>
      <w:r w:rsidR="00444E17">
        <w:rPr>
          <w:rFonts w:ascii="Arial" w:hAnsi="Arial" w:cs="Arial"/>
          <w:color w:val="000000"/>
        </w:rPr>
        <w:t xml:space="preserve">21, the Book Sale Committee delivered 26 packed boxes of children’s books </w:t>
      </w:r>
      <w:r w:rsidR="00C14609">
        <w:rPr>
          <w:rFonts w:ascii="Arial" w:hAnsi="Arial" w:cs="Arial"/>
          <w:color w:val="000000"/>
        </w:rPr>
        <w:t xml:space="preserve">from our stash of donations </w:t>
      </w:r>
      <w:r w:rsidR="00444E17">
        <w:rPr>
          <w:rFonts w:ascii="Arial" w:hAnsi="Arial" w:cs="Arial"/>
          <w:color w:val="000000"/>
        </w:rPr>
        <w:t xml:space="preserve">to Wonderland </w:t>
      </w:r>
      <w:proofErr w:type="spellStart"/>
      <w:r w:rsidR="00444E17">
        <w:rPr>
          <w:rFonts w:ascii="Arial" w:hAnsi="Arial" w:cs="Arial"/>
          <w:color w:val="000000"/>
        </w:rPr>
        <w:t>Booksavers</w:t>
      </w:r>
      <w:proofErr w:type="spellEnd"/>
      <w:r w:rsidR="00444E17">
        <w:rPr>
          <w:rFonts w:ascii="Arial" w:hAnsi="Arial" w:cs="Arial"/>
          <w:color w:val="000000"/>
        </w:rPr>
        <w:t xml:space="preserve">, </w:t>
      </w:r>
      <w:r w:rsidR="009B1879">
        <w:rPr>
          <w:rFonts w:ascii="Arial" w:hAnsi="Arial" w:cs="Arial"/>
          <w:color w:val="000000"/>
        </w:rPr>
        <w:t>an organization that</w:t>
      </w:r>
      <w:r w:rsidR="00444E17">
        <w:rPr>
          <w:rFonts w:ascii="Arial" w:hAnsi="Arial" w:cs="Arial"/>
          <w:color w:val="000000"/>
        </w:rPr>
        <w:t xml:space="preserve"> </w:t>
      </w:r>
      <w:r w:rsidR="00116AF2">
        <w:rPr>
          <w:rFonts w:ascii="Arial" w:hAnsi="Arial" w:cs="Arial"/>
          <w:color w:val="000000"/>
        </w:rPr>
        <w:t>ships new and used books</w:t>
      </w:r>
      <w:r w:rsidR="00444E17">
        <w:rPr>
          <w:rFonts w:ascii="Arial" w:hAnsi="Arial" w:cs="Arial"/>
          <w:color w:val="000000"/>
        </w:rPr>
        <w:t xml:space="preserve"> to </w:t>
      </w:r>
      <w:r w:rsidR="009B1879">
        <w:rPr>
          <w:rFonts w:ascii="Arial" w:hAnsi="Arial" w:cs="Arial"/>
          <w:color w:val="000000"/>
        </w:rPr>
        <w:lastRenderedPageBreak/>
        <w:t xml:space="preserve">needy </w:t>
      </w:r>
      <w:r w:rsidR="003F56A4">
        <w:rPr>
          <w:rFonts w:ascii="Arial" w:hAnsi="Arial" w:cs="Arial"/>
          <w:color w:val="000000"/>
        </w:rPr>
        <w:t xml:space="preserve">schools </w:t>
      </w:r>
      <w:r w:rsidR="009439FC">
        <w:rPr>
          <w:rFonts w:ascii="Arial" w:hAnsi="Arial" w:cs="Arial"/>
          <w:color w:val="000000"/>
        </w:rPr>
        <w:t>around the world</w:t>
      </w:r>
      <w:r w:rsidR="009B1879">
        <w:rPr>
          <w:rFonts w:ascii="Arial" w:hAnsi="Arial" w:cs="Arial"/>
          <w:color w:val="000000"/>
        </w:rPr>
        <w:t>.</w:t>
      </w:r>
      <w:r w:rsidR="00D5015A">
        <w:rPr>
          <w:rFonts w:ascii="Arial" w:hAnsi="Arial" w:cs="Arial"/>
          <w:color w:val="000000"/>
        </w:rPr>
        <w:t xml:space="preserve"> We estimate thi</w:t>
      </w:r>
      <w:r w:rsidR="004D11A8">
        <w:rPr>
          <w:rFonts w:ascii="Arial" w:hAnsi="Arial" w:cs="Arial"/>
          <w:color w:val="000000"/>
        </w:rPr>
        <w:t>s</w:t>
      </w:r>
      <w:r w:rsidR="00724D22">
        <w:rPr>
          <w:rFonts w:ascii="Arial" w:hAnsi="Arial" w:cs="Arial"/>
          <w:color w:val="000000"/>
        </w:rPr>
        <w:t xml:space="preserve"> delivery</w:t>
      </w:r>
      <w:r w:rsidR="004D11A8">
        <w:rPr>
          <w:rFonts w:ascii="Arial" w:hAnsi="Arial" w:cs="Arial"/>
          <w:color w:val="000000"/>
        </w:rPr>
        <w:t xml:space="preserve"> to be approximately 1300 books. </w:t>
      </w:r>
    </w:p>
    <w:p w14:paraId="2DFD3A53" w14:textId="1CC89B28" w:rsidR="00F316AD" w:rsidRDefault="00925AB0" w:rsidP="006D18B4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Pawling Community-Wide Garage Sale will be held Sept 9 from 9 to 4. </w:t>
      </w:r>
      <w:r w:rsidR="006D46C5">
        <w:rPr>
          <w:rFonts w:ascii="Arial" w:hAnsi="Arial" w:cs="Arial"/>
          <w:color w:val="000000"/>
        </w:rPr>
        <w:t>The Library plans</w:t>
      </w:r>
      <w:r w:rsidR="00407A69">
        <w:rPr>
          <w:rFonts w:ascii="Arial" w:hAnsi="Arial" w:cs="Arial"/>
          <w:color w:val="000000"/>
        </w:rPr>
        <w:t xml:space="preserve"> to</w:t>
      </w:r>
      <w:r w:rsidR="004224FD">
        <w:rPr>
          <w:rFonts w:ascii="Arial" w:hAnsi="Arial" w:cs="Arial"/>
          <w:color w:val="000000"/>
        </w:rPr>
        <w:t xml:space="preserve"> participate with </w:t>
      </w:r>
      <w:r w:rsidR="00842D3D">
        <w:rPr>
          <w:rFonts w:ascii="Arial" w:hAnsi="Arial" w:cs="Arial"/>
          <w:color w:val="000000"/>
        </w:rPr>
        <w:t xml:space="preserve">a book sale on </w:t>
      </w:r>
      <w:r w:rsidR="004224FD">
        <w:rPr>
          <w:rFonts w:ascii="Arial" w:hAnsi="Arial" w:cs="Arial"/>
          <w:color w:val="000000"/>
        </w:rPr>
        <w:t>several tables</w:t>
      </w:r>
      <w:r w:rsidR="00F31FC7">
        <w:rPr>
          <w:rFonts w:ascii="Arial" w:hAnsi="Arial" w:cs="Arial"/>
          <w:color w:val="000000"/>
        </w:rPr>
        <w:t xml:space="preserve"> </w:t>
      </w:r>
      <w:r w:rsidR="004224FD">
        <w:rPr>
          <w:rFonts w:ascii="Arial" w:hAnsi="Arial" w:cs="Arial"/>
          <w:color w:val="000000"/>
        </w:rPr>
        <w:t xml:space="preserve">in front of the Library. </w:t>
      </w:r>
      <w:r w:rsidR="003412E6">
        <w:rPr>
          <w:rFonts w:ascii="Arial" w:hAnsi="Arial" w:cs="Arial"/>
          <w:color w:val="000000"/>
        </w:rPr>
        <w:t>Amy, Pat, and Megan</w:t>
      </w:r>
      <w:r w:rsidR="001178D4">
        <w:rPr>
          <w:rFonts w:ascii="Arial" w:hAnsi="Arial" w:cs="Arial"/>
          <w:color w:val="000000"/>
        </w:rPr>
        <w:t xml:space="preserve"> have volunteered to help</w:t>
      </w:r>
      <w:r w:rsidR="006D46C5">
        <w:rPr>
          <w:rFonts w:ascii="Arial" w:hAnsi="Arial" w:cs="Arial"/>
          <w:color w:val="000000"/>
        </w:rPr>
        <w:t xml:space="preserve"> </w:t>
      </w:r>
      <w:r w:rsidR="00A1701F">
        <w:rPr>
          <w:rFonts w:ascii="Arial" w:hAnsi="Arial" w:cs="Arial"/>
          <w:color w:val="000000"/>
        </w:rPr>
        <w:t>Wanda</w:t>
      </w:r>
      <w:r w:rsidR="006D46C5">
        <w:rPr>
          <w:rFonts w:ascii="Arial" w:hAnsi="Arial" w:cs="Arial"/>
          <w:color w:val="000000"/>
        </w:rPr>
        <w:t xml:space="preserve"> with this project</w:t>
      </w:r>
      <w:r w:rsidR="001178D4">
        <w:rPr>
          <w:rFonts w:ascii="Arial" w:hAnsi="Arial" w:cs="Arial"/>
          <w:color w:val="000000"/>
        </w:rPr>
        <w:t>.</w:t>
      </w:r>
    </w:p>
    <w:p w14:paraId="5E5DA328" w14:textId="047D8BF0" w:rsidR="00290B0A" w:rsidRDefault="00290B0A" w:rsidP="0056305F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Annual Report to the Community</w:t>
      </w:r>
      <w:r w:rsidR="00991650">
        <w:rPr>
          <w:rFonts w:ascii="Arial" w:hAnsi="Arial" w:cs="Arial"/>
          <w:color w:val="000000"/>
        </w:rPr>
        <w:t xml:space="preserve">. </w:t>
      </w:r>
      <w:r w:rsidR="00593D44">
        <w:rPr>
          <w:rFonts w:ascii="Arial" w:hAnsi="Arial" w:cs="Arial"/>
          <w:color w:val="000000"/>
        </w:rPr>
        <w:t xml:space="preserve">The goal is to </w:t>
      </w:r>
      <w:r w:rsidR="0040359F">
        <w:rPr>
          <w:rFonts w:ascii="Arial" w:hAnsi="Arial" w:cs="Arial"/>
          <w:color w:val="000000"/>
        </w:rPr>
        <w:t>do the mailing prior to the end-of-year holidays.</w:t>
      </w:r>
    </w:p>
    <w:p w14:paraId="5AF85E30" w14:textId="77777777" w:rsidR="00E70DAC" w:rsidRDefault="00E70DAC" w:rsidP="00E70DAC">
      <w:pPr>
        <w:rPr>
          <w:rFonts w:ascii="Arial" w:hAnsi="Arial" w:cs="Arial"/>
          <w:color w:val="000000"/>
        </w:rPr>
      </w:pPr>
    </w:p>
    <w:p w14:paraId="23BFE9D5" w14:textId="70C92CED" w:rsidR="00E70DAC" w:rsidRPr="00E70DAC" w:rsidRDefault="00E70DAC" w:rsidP="00E70DAC">
      <w:pPr>
        <w:rPr>
          <w:rFonts w:ascii="Arial" w:hAnsi="Arial" w:cs="Arial"/>
          <w:color w:val="000000"/>
        </w:rPr>
      </w:pPr>
      <w:r w:rsidRPr="00E70DAC">
        <w:rPr>
          <w:rFonts w:ascii="Arial" w:hAnsi="Arial" w:cs="Arial"/>
          <w:b/>
          <w:bCs/>
          <w:color w:val="000000"/>
        </w:rPr>
        <w:t>Board Business:</w:t>
      </w:r>
      <w:r>
        <w:rPr>
          <w:rFonts w:ascii="Arial" w:hAnsi="Arial" w:cs="Arial"/>
          <w:color w:val="000000"/>
        </w:rPr>
        <w:t xml:space="preserve"> </w:t>
      </w:r>
      <w:r w:rsidR="007D67DE">
        <w:rPr>
          <w:rFonts w:ascii="Arial" w:hAnsi="Arial" w:cs="Arial"/>
          <w:color w:val="000000"/>
        </w:rPr>
        <w:t xml:space="preserve">We are </w:t>
      </w:r>
      <w:r w:rsidR="003D1256">
        <w:rPr>
          <w:rFonts w:ascii="Arial" w:hAnsi="Arial" w:cs="Arial"/>
          <w:color w:val="000000"/>
        </w:rPr>
        <w:t xml:space="preserve">still looking for one </w:t>
      </w:r>
      <w:r w:rsidR="000D5C42">
        <w:rPr>
          <w:rFonts w:ascii="Arial" w:hAnsi="Arial" w:cs="Arial"/>
          <w:color w:val="000000"/>
        </w:rPr>
        <w:t>new</w:t>
      </w:r>
      <w:r w:rsidR="003D1256">
        <w:rPr>
          <w:rFonts w:ascii="Arial" w:hAnsi="Arial" w:cs="Arial"/>
          <w:color w:val="000000"/>
        </w:rPr>
        <w:t xml:space="preserve"> board member.</w:t>
      </w:r>
    </w:p>
    <w:p w14:paraId="65E91581" w14:textId="6AC2D61C" w:rsidR="00A368A0" w:rsidRDefault="00A368A0" w:rsidP="00A368A0">
      <w:pPr>
        <w:rPr>
          <w:rFonts w:ascii="Arial" w:hAnsi="Arial" w:cs="Arial"/>
          <w:color w:val="000000"/>
        </w:rPr>
      </w:pPr>
    </w:p>
    <w:p w14:paraId="4F714A91" w14:textId="77777777" w:rsidR="00A368A0" w:rsidRDefault="00A368A0" w:rsidP="00A368A0">
      <w:pPr>
        <w:rPr>
          <w:rFonts w:ascii="Arial" w:hAnsi="Arial" w:cs="Arial"/>
          <w:color w:val="000000"/>
        </w:rPr>
      </w:pPr>
      <w:r w:rsidRPr="009F0F36">
        <w:rPr>
          <w:rFonts w:ascii="Arial" w:hAnsi="Arial" w:cs="Arial"/>
          <w:b/>
          <w:bCs/>
          <w:color w:val="000000"/>
        </w:rPr>
        <w:t>Public Comment:</w:t>
      </w:r>
      <w:r>
        <w:rPr>
          <w:rFonts w:ascii="Arial" w:hAnsi="Arial" w:cs="Arial"/>
          <w:color w:val="000000"/>
        </w:rPr>
        <w:t xml:space="preserve"> There were no comments.</w:t>
      </w:r>
    </w:p>
    <w:p w14:paraId="66B35D7D" w14:textId="77777777" w:rsidR="003F5250" w:rsidRDefault="003F5250" w:rsidP="0056305F">
      <w:pPr>
        <w:rPr>
          <w:rFonts w:ascii="Arial" w:hAnsi="Arial" w:cs="Arial"/>
          <w:color w:val="000000"/>
        </w:rPr>
      </w:pPr>
    </w:p>
    <w:p w14:paraId="0A166E5D" w14:textId="3B43C7EF" w:rsidR="0056305F" w:rsidRPr="00DB273C" w:rsidRDefault="00925559" w:rsidP="0056305F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Motion to a</w:t>
      </w:r>
      <w:r w:rsidR="0056305F" w:rsidRPr="00DB273C">
        <w:rPr>
          <w:rFonts w:ascii="Arial" w:hAnsi="Arial" w:cs="Arial"/>
          <w:color w:val="000000"/>
        </w:rPr>
        <w:t xml:space="preserve">djourn by </w:t>
      </w:r>
      <w:r w:rsidR="00EA4577">
        <w:rPr>
          <w:rFonts w:ascii="Arial" w:hAnsi="Arial" w:cs="Arial"/>
          <w:color w:val="000000"/>
        </w:rPr>
        <w:t>Amy</w:t>
      </w:r>
      <w:r>
        <w:rPr>
          <w:rFonts w:ascii="Arial" w:hAnsi="Arial" w:cs="Arial"/>
          <w:color w:val="000000"/>
        </w:rPr>
        <w:t>,</w:t>
      </w:r>
      <w:r w:rsidR="0056305F" w:rsidRPr="00DB273C">
        <w:rPr>
          <w:rFonts w:ascii="Arial" w:hAnsi="Arial" w:cs="Arial"/>
          <w:color w:val="000000"/>
        </w:rPr>
        <w:t xml:space="preserve"> 2</w:t>
      </w:r>
      <w:r w:rsidR="0056305F" w:rsidRPr="00DB273C">
        <w:rPr>
          <w:rFonts w:ascii="Arial" w:hAnsi="Arial" w:cs="Arial"/>
          <w:color w:val="000000"/>
          <w:vertAlign w:val="superscript"/>
        </w:rPr>
        <w:t>nd</w:t>
      </w:r>
      <w:r w:rsidR="0056305F" w:rsidRPr="00DB273C">
        <w:rPr>
          <w:rFonts w:ascii="Arial" w:hAnsi="Arial" w:cs="Arial"/>
          <w:color w:val="000000"/>
        </w:rPr>
        <w:t xml:space="preserve"> by </w:t>
      </w:r>
      <w:r w:rsidR="00EA4577">
        <w:rPr>
          <w:rFonts w:ascii="Arial" w:hAnsi="Arial" w:cs="Arial"/>
          <w:color w:val="000000"/>
        </w:rPr>
        <w:t>Pat</w:t>
      </w:r>
      <w:r w:rsidR="000E6361">
        <w:rPr>
          <w:rFonts w:ascii="Arial" w:hAnsi="Arial" w:cs="Arial"/>
          <w:color w:val="000000"/>
        </w:rPr>
        <w:t>.</w:t>
      </w:r>
      <w:r w:rsidR="007F5D67">
        <w:rPr>
          <w:rFonts w:ascii="Arial" w:hAnsi="Arial" w:cs="Arial"/>
          <w:color w:val="000000"/>
        </w:rPr>
        <w:t xml:space="preserve"> Meeting adjourned at </w:t>
      </w:r>
      <w:r w:rsidR="00EA4577">
        <w:rPr>
          <w:rFonts w:ascii="Arial" w:hAnsi="Arial" w:cs="Arial"/>
          <w:color w:val="000000"/>
        </w:rPr>
        <w:t>8:05</w:t>
      </w:r>
      <w:r w:rsidR="007F5D67">
        <w:rPr>
          <w:rFonts w:ascii="Arial" w:hAnsi="Arial" w:cs="Arial"/>
          <w:color w:val="000000"/>
        </w:rPr>
        <w:t>.</w:t>
      </w:r>
    </w:p>
    <w:p w14:paraId="1994931F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2B1E3CBF" w14:textId="77777777" w:rsidR="00F03B46" w:rsidRDefault="00F03B46" w:rsidP="0056305F">
      <w:pPr>
        <w:rPr>
          <w:rFonts w:ascii="Arial" w:hAnsi="Arial" w:cs="Arial"/>
          <w:color w:val="000000"/>
        </w:rPr>
      </w:pPr>
    </w:p>
    <w:p w14:paraId="73DCBB9D" w14:textId="2AEB9775"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color w:val="000000"/>
        </w:rPr>
        <w:t xml:space="preserve">Respectfully </w:t>
      </w:r>
      <w:r w:rsidR="000E6361" w:rsidRPr="00DB273C">
        <w:rPr>
          <w:rFonts w:ascii="Arial" w:hAnsi="Arial" w:cs="Arial"/>
          <w:color w:val="000000"/>
        </w:rPr>
        <w:t>submitted</w:t>
      </w:r>
      <w:r w:rsidRPr="00DB273C">
        <w:rPr>
          <w:rFonts w:ascii="Arial" w:hAnsi="Arial" w:cs="Arial"/>
          <w:color w:val="000000"/>
        </w:rPr>
        <w:t xml:space="preserve"> by:  </w:t>
      </w:r>
      <w:r w:rsidR="0027082C">
        <w:rPr>
          <w:rFonts w:ascii="Arial" w:hAnsi="Arial" w:cs="Arial"/>
          <w:color w:val="000000"/>
        </w:rPr>
        <w:t>Karen Franco</w:t>
      </w:r>
      <w:r w:rsidRPr="00DB273C">
        <w:rPr>
          <w:rFonts w:ascii="Arial" w:hAnsi="Arial" w:cs="Arial"/>
          <w:color w:val="000000"/>
        </w:rPr>
        <w:t>, Secretary</w:t>
      </w:r>
    </w:p>
    <w:p w14:paraId="76166E71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5597E15B" w14:textId="3836B287"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 xml:space="preserve">Next Meeting </w:t>
      </w:r>
      <w:r w:rsidR="00FE6463">
        <w:rPr>
          <w:rFonts w:ascii="Arial" w:hAnsi="Arial" w:cs="Arial"/>
          <w:b/>
          <w:bCs/>
          <w:color w:val="000000"/>
        </w:rPr>
        <w:t>September 14</w:t>
      </w:r>
      <w:r w:rsidRPr="00DB273C">
        <w:rPr>
          <w:rFonts w:ascii="Arial" w:hAnsi="Arial" w:cs="Arial"/>
          <w:b/>
          <w:bCs/>
          <w:color w:val="000000"/>
        </w:rPr>
        <w:t>, 20</w:t>
      </w:r>
      <w:r w:rsidR="009B47AB">
        <w:rPr>
          <w:rFonts w:ascii="Arial" w:hAnsi="Arial" w:cs="Arial"/>
          <w:b/>
          <w:bCs/>
          <w:color w:val="000000"/>
        </w:rPr>
        <w:t>2</w:t>
      </w:r>
      <w:r w:rsidR="00D953CB">
        <w:rPr>
          <w:rFonts w:ascii="Arial" w:hAnsi="Arial" w:cs="Arial"/>
          <w:b/>
          <w:bCs/>
          <w:color w:val="000000"/>
        </w:rPr>
        <w:t>3</w:t>
      </w:r>
      <w:r w:rsidRPr="00DB273C">
        <w:rPr>
          <w:rFonts w:ascii="Arial" w:hAnsi="Arial" w:cs="Arial"/>
          <w:b/>
          <w:bCs/>
          <w:color w:val="000000"/>
        </w:rPr>
        <w:t xml:space="preserve"> @ 6:45 p.m.</w:t>
      </w:r>
    </w:p>
    <w:p w14:paraId="3EAD4716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188CE778" w14:textId="77777777" w:rsidR="0056305F" w:rsidRPr="00DB273C" w:rsidRDefault="0056305F" w:rsidP="0056305F">
      <w:pPr>
        <w:ind w:left="720" w:hanging="720"/>
        <w:rPr>
          <w:rFonts w:ascii="Arial" w:hAnsi="Arial" w:cs="Arial"/>
        </w:rPr>
      </w:pPr>
    </w:p>
    <w:sectPr w:rsidR="0056305F" w:rsidRPr="00DB273C" w:rsidSect="00260B3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922E0"/>
    <w:multiLevelType w:val="hybridMultilevel"/>
    <w:tmpl w:val="48A20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26752"/>
    <w:multiLevelType w:val="hybridMultilevel"/>
    <w:tmpl w:val="DA604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D6FC1"/>
    <w:multiLevelType w:val="hybridMultilevel"/>
    <w:tmpl w:val="2528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29A7"/>
    <w:multiLevelType w:val="hybridMultilevel"/>
    <w:tmpl w:val="7D0C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A0788"/>
    <w:multiLevelType w:val="hybridMultilevel"/>
    <w:tmpl w:val="0152E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16612"/>
    <w:multiLevelType w:val="hybridMultilevel"/>
    <w:tmpl w:val="F87A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16FD3"/>
    <w:multiLevelType w:val="hybridMultilevel"/>
    <w:tmpl w:val="A078A9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28128175">
    <w:abstractNumId w:val="6"/>
  </w:num>
  <w:num w:numId="2" w16cid:durableId="1811704007">
    <w:abstractNumId w:val="5"/>
  </w:num>
  <w:num w:numId="3" w16cid:durableId="279185393">
    <w:abstractNumId w:val="2"/>
  </w:num>
  <w:num w:numId="4" w16cid:durableId="653683549">
    <w:abstractNumId w:val="3"/>
  </w:num>
  <w:num w:numId="5" w16cid:durableId="825630815">
    <w:abstractNumId w:val="1"/>
  </w:num>
  <w:num w:numId="6" w16cid:durableId="1007099227">
    <w:abstractNumId w:val="4"/>
  </w:num>
  <w:num w:numId="7" w16cid:durableId="119257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5F"/>
    <w:rsid w:val="00040FA1"/>
    <w:rsid w:val="000727B2"/>
    <w:rsid w:val="000D0A63"/>
    <w:rsid w:val="000D2EAC"/>
    <w:rsid w:val="000D5C42"/>
    <w:rsid w:val="000E12A6"/>
    <w:rsid w:val="000E6361"/>
    <w:rsid w:val="000F2083"/>
    <w:rsid w:val="001162AF"/>
    <w:rsid w:val="00116AF2"/>
    <w:rsid w:val="001178D4"/>
    <w:rsid w:val="001A3AA6"/>
    <w:rsid w:val="001B6F13"/>
    <w:rsid w:val="001E1BFD"/>
    <w:rsid w:val="001E321B"/>
    <w:rsid w:val="0023345F"/>
    <w:rsid w:val="00260B34"/>
    <w:rsid w:val="0027082C"/>
    <w:rsid w:val="00290B0A"/>
    <w:rsid w:val="00297D2E"/>
    <w:rsid w:val="002E691E"/>
    <w:rsid w:val="002F4117"/>
    <w:rsid w:val="003412E6"/>
    <w:rsid w:val="003B4926"/>
    <w:rsid w:val="003D1256"/>
    <w:rsid w:val="003F5250"/>
    <w:rsid w:val="003F56A4"/>
    <w:rsid w:val="0040359F"/>
    <w:rsid w:val="00407A69"/>
    <w:rsid w:val="004224FD"/>
    <w:rsid w:val="00422D8D"/>
    <w:rsid w:val="0043296E"/>
    <w:rsid w:val="00444E17"/>
    <w:rsid w:val="0046590E"/>
    <w:rsid w:val="004714C0"/>
    <w:rsid w:val="00473179"/>
    <w:rsid w:val="004A6ECA"/>
    <w:rsid w:val="004B1FA0"/>
    <w:rsid w:val="004D11A8"/>
    <w:rsid w:val="004D673C"/>
    <w:rsid w:val="004F52E9"/>
    <w:rsid w:val="0051128D"/>
    <w:rsid w:val="005142EF"/>
    <w:rsid w:val="0056305F"/>
    <w:rsid w:val="00575FEB"/>
    <w:rsid w:val="005871A2"/>
    <w:rsid w:val="005925CF"/>
    <w:rsid w:val="00593D44"/>
    <w:rsid w:val="005D67F4"/>
    <w:rsid w:val="005E578B"/>
    <w:rsid w:val="005E630D"/>
    <w:rsid w:val="005E6C96"/>
    <w:rsid w:val="0060770D"/>
    <w:rsid w:val="00610FFC"/>
    <w:rsid w:val="00694655"/>
    <w:rsid w:val="006A10A3"/>
    <w:rsid w:val="006D18B4"/>
    <w:rsid w:val="006D46C5"/>
    <w:rsid w:val="00721B76"/>
    <w:rsid w:val="00724D22"/>
    <w:rsid w:val="0072614F"/>
    <w:rsid w:val="007526D7"/>
    <w:rsid w:val="007D2FF7"/>
    <w:rsid w:val="007D67DE"/>
    <w:rsid w:val="007E7471"/>
    <w:rsid w:val="007F03D7"/>
    <w:rsid w:val="007F5D67"/>
    <w:rsid w:val="00817D5C"/>
    <w:rsid w:val="00835630"/>
    <w:rsid w:val="00842D3D"/>
    <w:rsid w:val="00874EAE"/>
    <w:rsid w:val="008B4CD0"/>
    <w:rsid w:val="008B6888"/>
    <w:rsid w:val="008C2A84"/>
    <w:rsid w:val="00925559"/>
    <w:rsid w:val="00925AB0"/>
    <w:rsid w:val="0092701C"/>
    <w:rsid w:val="009322E7"/>
    <w:rsid w:val="009439FC"/>
    <w:rsid w:val="009449B0"/>
    <w:rsid w:val="00991650"/>
    <w:rsid w:val="009B1879"/>
    <w:rsid w:val="009B47AB"/>
    <w:rsid w:val="009D76E4"/>
    <w:rsid w:val="00A0319B"/>
    <w:rsid w:val="00A1701F"/>
    <w:rsid w:val="00A368A0"/>
    <w:rsid w:val="00A43560"/>
    <w:rsid w:val="00A46E98"/>
    <w:rsid w:val="00A50F9E"/>
    <w:rsid w:val="00A621E8"/>
    <w:rsid w:val="00A77DD8"/>
    <w:rsid w:val="00A965FB"/>
    <w:rsid w:val="00AA2855"/>
    <w:rsid w:val="00AE31DC"/>
    <w:rsid w:val="00AF5FD2"/>
    <w:rsid w:val="00B17ED5"/>
    <w:rsid w:val="00B5223F"/>
    <w:rsid w:val="00B75370"/>
    <w:rsid w:val="00B80E5D"/>
    <w:rsid w:val="00B85B41"/>
    <w:rsid w:val="00BA63F7"/>
    <w:rsid w:val="00BC54EE"/>
    <w:rsid w:val="00BF6D40"/>
    <w:rsid w:val="00C06CA0"/>
    <w:rsid w:val="00C120D1"/>
    <w:rsid w:val="00C14609"/>
    <w:rsid w:val="00C35849"/>
    <w:rsid w:val="00C3772B"/>
    <w:rsid w:val="00C37B84"/>
    <w:rsid w:val="00C52C7F"/>
    <w:rsid w:val="00C91E16"/>
    <w:rsid w:val="00CA10DC"/>
    <w:rsid w:val="00CF77DE"/>
    <w:rsid w:val="00D00162"/>
    <w:rsid w:val="00D132D9"/>
    <w:rsid w:val="00D5015A"/>
    <w:rsid w:val="00D712F0"/>
    <w:rsid w:val="00D769C5"/>
    <w:rsid w:val="00D953CB"/>
    <w:rsid w:val="00D95E03"/>
    <w:rsid w:val="00DA5D4E"/>
    <w:rsid w:val="00DB273C"/>
    <w:rsid w:val="00DD2218"/>
    <w:rsid w:val="00DD32FE"/>
    <w:rsid w:val="00DD4B6B"/>
    <w:rsid w:val="00DE4592"/>
    <w:rsid w:val="00DF67DC"/>
    <w:rsid w:val="00E4370E"/>
    <w:rsid w:val="00E64DCA"/>
    <w:rsid w:val="00E70DAC"/>
    <w:rsid w:val="00E7495A"/>
    <w:rsid w:val="00EA4577"/>
    <w:rsid w:val="00EE5352"/>
    <w:rsid w:val="00EF24C7"/>
    <w:rsid w:val="00F00332"/>
    <w:rsid w:val="00F03B46"/>
    <w:rsid w:val="00F16BAB"/>
    <w:rsid w:val="00F316AD"/>
    <w:rsid w:val="00F31FC7"/>
    <w:rsid w:val="00F363BA"/>
    <w:rsid w:val="00FA5ACF"/>
    <w:rsid w:val="00FC2F29"/>
    <w:rsid w:val="00FE6463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D430C8"/>
  <w14:defaultImageDpi w14:val="300"/>
  <w15:docId w15:val="{EF25D735-6C58-4625-994F-DA0D1110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0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FF5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mclaughlin</dc:creator>
  <cp:keywords/>
  <dc:description/>
  <cp:lastModifiedBy>Karen Franco</cp:lastModifiedBy>
  <cp:revision>94</cp:revision>
  <dcterms:created xsi:type="dcterms:W3CDTF">2023-08-08T14:41:00Z</dcterms:created>
  <dcterms:modified xsi:type="dcterms:W3CDTF">2023-08-25T21:58:00Z</dcterms:modified>
</cp:coreProperties>
</file>