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3E7E85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14</w:t>
      </w:r>
      <w:r w:rsidR="005F4383">
        <w:rPr>
          <w:b/>
          <w:sz w:val="24"/>
          <w:szCs w:val="24"/>
        </w:rPr>
        <w:t>, 2015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>Karen Franco,</w:t>
      </w:r>
      <w:r w:rsidR="00C352ED">
        <w:rPr>
          <w:sz w:val="24"/>
          <w:szCs w:val="24"/>
        </w:rPr>
        <w:t xml:space="preserve"> </w:t>
      </w:r>
      <w:r w:rsidR="008C355B">
        <w:rPr>
          <w:sz w:val="24"/>
          <w:szCs w:val="24"/>
        </w:rPr>
        <w:t>,</w:t>
      </w:r>
      <w:r w:rsidR="003E7E85">
        <w:rPr>
          <w:sz w:val="24"/>
          <w:szCs w:val="24"/>
        </w:rPr>
        <w:t>Cliff Johnson, Stephanie McLaughlin,</w:t>
      </w:r>
      <w:r w:rsidR="00463C4D">
        <w:rPr>
          <w:sz w:val="24"/>
          <w:szCs w:val="24"/>
        </w:rPr>
        <w:t xml:space="preserve"> Nick Robertshaw,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3E7E85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Excused</w:t>
      </w:r>
      <w:r w:rsidR="00463C4D">
        <w:rPr>
          <w:b/>
          <w:sz w:val="24"/>
          <w:szCs w:val="24"/>
        </w:rPr>
        <w:t xml:space="preserve">: </w:t>
      </w:r>
      <w:r w:rsidR="00C352ED">
        <w:rPr>
          <w:sz w:val="24"/>
          <w:szCs w:val="24"/>
        </w:rPr>
        <w:t xml:space="preserve">Janet </w:t>
      </w:r>
      <w:r w:rsidR="001606AD">
        <w:rPr>
          <w:sz w:val="24"/>
          <w:szCs w:val="24"/>
        </w:rPr>
        <w:t>Prince</w:t>
      </w:r>
      <w:r w:rsidR="005F4383">
        <w:rPr>
          <w:sz w:val="24"/>
          <w:szCs w:val="24"/>
        </w:rPr>
        <w:t xml:space="preserve">, </w:t>
      </w:r>
      <w:r>
        <w:rPr>
          <w:sz w:val="24"/>
          <w:szCs w:val="24"/>
        </w:rPr>
        <w:t>Dennis Munnelly and Frank Sinisi</w:t>
      </w:r>
    </w:p>
    <w:p w:rsidR="003E7E85" w:rsidRDefault="003E7E85" w:rsidP="00143679">
      <w:pPr>
        <w:pStyle w:val="NoSpacing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3E7E85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</w:t>
      </w:r>
      <w:r w:rsidR="005F4383">
        <w:rPr>
          <w:sz w:val="24"/>
          <w:szCs w:val="24"/>
        </w:rPr>
        <w:t>at 6:4</w:t>
      </w:r>
      <w:r w:rsidR="00262C62">
        <w:rPr>
          <w:sz w:val="24"/>
          <w:szCs w:val="24"/>
        </w:rPr>
        <w:t>7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</w:t>
      </w:r>
    </w:p>
    <w:p w:rsidR="003E7E85" w:rsidRDefault="003E7E85" w:rsidP="00143679">
      <w:pPr>
        <w:pStyle w:val="NoSpacing"/>
        <w:rPr>
          <w:sz w:val="24"/>
          <w:szCs w:val="24"/>
        </w:rPr>
      </w:pPr>
    </w:p>
    <w:p w:rsidR="003E7E85" w:rsidRDefault="003E7E85" w:rsidP="003E7E85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>
        <w:rPr>
          <w:sz w:val="24"/>
          <w:szCs w:val="24"/>
        </w:rPr>
        <w:t>: Approved by Brian Smith &amp; 2</w:t>
      </w:r>
      <w:r w:rsidRPr="008C35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Nick Robertshaw.  All in favor.</w:t>
      </w:r>
    </w:p>
    <w:p w:rsidR="00262C62" w:rsidRDefault="00262C62" w:rsidP="00262C62">
      <w:pPr>
        <w:pStyle w:val="NoSpacing"/>
        <w:rPr>
          <w:b/>
          <w:sz w:val="24"/>
          <w:szCs w:val="24"/>
        </w:rPr>
      </w:pPr>
    </w:p>
    <w:p w:rsidR="00262C62" w:rsidRPr="008F1C5B" w:rsidRDefault="00262C62" w:rsidP="00262C62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This report has been provided to all trustees and was approved by Brian Smith and 2</w:t>
      </w:r>
      <w:r w:rsidRPr="008F1C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Verna Carey.  Further discussion from Director in Executive session.  All in favor.</w:t>
      </w:r>
    </w:p>
    <w:p w:rsidR="003E7E85" w:rsidRDefault="003E7E85" w:rsidP="00143679">
      <w:pPr>
        <w:pStyle w:val="NoSpacing"/>
        <w:rPr>
          <w:sz w:val="24"/>
          <w:szCs w:val="24"/>
        </w:rPr>
      </w:pPr>
    </w:p>
    <w:p w:rsidR="00143679" w:rsidRDefault="003E7E85" w:rsidP="00143679">
      <w:pPr>
        <w:pStyle w:val="NoSpacing"/>
        <w:rPr>
          <w:sz w:val="24"/>
          <w:szCs w:val="24"/>
        </w:rPr>
      </w:pPr>
      <w:r w:rsidRPr="003E7E85">
        <w:rPr>
          <w:b/>
          <w:sz w:val="24"/>
          <w:szCs w:val="24"/>
        </w:rPr>
        <w:t>Treasurer’s Report</w:t>
      </w:r>
      <w:r>
        <w:rPr>
          <w:sz w:val="24"/>
          <w:szCs w:val="24"/>
        </w:rPr>
        <w:t>:</w:t>
      </w:r>
      <w:r w:rsidR="00C35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After review of report and Nick’s explaining that he wishes to make some changes to the format of his report a motion was made by Brian Smith to accept report </w:t>
      </w:r>
      <w:r w:rsidR="00262C62">
        <w:rPr>
          <w:sz w:val="24"/>
          <w:szCs w:val="24"/>
        </w:rPr>
        <w:t>with a</w:t>
      </w:r>
      <w:r>
        <w:rPr>
          <w:sz w:val="24"/>
          <w:szCs w:val="24"/>
        </w:rPr>
        <w:t xml:space="preserve"> 2</w:t>
      </w:r>
      <w:r w:rsidRPr="003E7E8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262C62">
        <w:rPr>
          <w:sz w:val="24"/>
          <w:szCs w:val="24"/>
        </w:rPr>
        <w:t>Stephanie McLaughlin</w:t>
      </w:r>
      <w:r>
        <w:rPr>
          <w:sz w:val="24"/>
          <w:szCs w:val="24"/>
        </w:rPr>
        <w:t>.  All in Favor</w:t>
      </w:r>
    </w:p>
    <w:p w:rsidR="005F4383" w:rsidRDefault="005F4383" w:rsidP="00143679">
      <w:pPr>
        <w:pStyle w:val="NoSpacing"/>
        <w:rPr>
          <w:sz w:val="24"/>
          <w:szCs w:val="24"/>
        </w:rPr>
      </w:pPr>
    </w:p>
    <w:p w:rsidR="005F4383" w:rsidRDefault="005F4383" w:rsidP="00143679">
      <w:pPr>
        <w:pStyle w:val="NoSpacing"/>
        <w:rPr>
          <w:sz w:val="24"/>
          <w:szCs w:val="24"/>
        </w:rPr>
      </w:pPr>
      <w:r w:rsidRPr="005F4383">
        <w:rPr>
          <w:b/>
          <w:sz w:val="24"/>
          <w:szCs w:val="24"/>
        </w:rPr>
        <w:t>Book Sale Report</w:t>
      </w:r>
      <w:r>
        <w:rPr>
          <w:sz w:val="24"/>
          <w:szCs w:val="24"/>
        </w:rPr>
        <w:t xml:space="preserve">:  </w:t>
      </w:r>
      <w:r w:rsidR="003E7E85">
        <w:rPr>
          <w:sz w:val="24"/>
          <w:szCs w:val="24"/>
        </w:rPr>
        <w:t>Karen Franco spoke about Book Sale Mtg. that we are having tomorrow and indicated our need for volunteers and all the book carts we can borrow from library.</w:t>
      </w:r>
      <w:r w:rsidR="00262C62">
        <w:rPr>
          <w:sz w:val="24"/>
          <w:szCs w:val="24"/>
        </w:rPr>
        <w:t xml:space="preserve">  Will give final update at our next board meeting.</w:t>
      </w:r>
    </w:p>
    <w:p w:rsidR="00262C62" w:rsidRDefault="00262C62" w:rsidP="00143679">
      <w:pPr>
        <w:pStyle w:val="NoSpacing"/>
        <w:rPr>
          <w:sz w:val="24"/>
          <w:szCs w:val="24"/>
        </w:rPr>
      </w:pPr>
    </w:p>
    <w:p w:rsidR="00262C62" w:rsidRDefault="00262C62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this point in meeting the board went into Executive Session to discuss personnel issues. (7:03 p.m.)  No motions were made and session was over at 7:37 p.m. with no votes taken.</w:t>
      </w: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A059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</w:t>
      </w:r>
      <w:r w:rsidR="00262C62">
        <w:rPr>
          <w:sz w:val="24"/>
          <w:szCs w:val="24"/>
        </w:rPr>
        <w:t>Cliff Johnson</w:t>
      </w:r>
      <w:r w:rsidR="00862614">
        <w:rPr>
          <w:sz w:val="24"/>
          <w:szCs w:val="24"/>
        </w:rPr>
        <w:t xml:space="preserve"> @ </w:t>
      </w:r>
      <w:r w:rsidR="00EB0A1D">
        <w:rPr>
          <w:sz w:val="24"/>
          <w:szCs w:val="24"/>
        </w:rPr>
        <w:t>8</w:t>
      </w:r>
      <w:r w:rsidR="00262C62">
        <w:rPr>
          <w:sz w:val="24"/>
          <w:szCs w:val="24"/>
        </w:rPr>
        <w:t>:20</w:t>
      </w:r>
      <w:r w:rsidR="00862614">
        <w:rPr>
          <w:sz w:val="24"/>
          <w:szCs w:val="24"/>
        </w:rPr>
        <w:t xml:space="preserve"> p.m.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E6957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Pr="00A05983" w:rsidRDefault="00A05983" w:rsidP="00143679">
      <w:pPr>
        <w:pStyle w:val="NoSpacing"/>
        <w:rPr>
          <w:b/>
          <w:sz w:val="36"/>
          <w:szCs w:val="36"/>
        </w:rPr>
      </w:pPr>
      <w:r w:rsidRPr="00A05983">
        <w:rPr>
          <w:b/>
          <w:sz w:val="36"/>
          <w:szCs w:val="36"/>
        </w:rPr>
        <w:t xml:space="preserve">Next Meeting </w:t>
      </w:r>
      <w:r w:rsidR="00262C62">
        <w:rPr>
          <w:b/>
          <w:sz w:val="36"/>
          <w:szCs w:val="36"/>
        </w:rPr>
        <w:t>June 11</w:t>
      </w:r>
      <w:r w:rsidR="00EB0A1D">
        <w:rPr>
          <w:b/>
          <w:sz w:val="36"/>
          <w:szCs w:val="36"/>
        </w:rPr>
        <w:t>, 2015</w:t>
      </w:r>
      <w:r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02634A"/>
    <w:rsid w:val="001073C5"/>
    <w:rsid w:val="001111E9"/>
    <w:rsid w:val="00143679"/>
    <w:rsid w:val="001606AD"/>
    <w:rsid w:val="001710D6"/>
    <w:rsid w:val="00195C11"/>
    <w:rsid w:val="00262C62"/>
    <w:rsid w:val="002A5F6C"/>
    <w:rsid w:val="002C192C"/>
    <w:rsid w:val="00334877"/>
    <w:rsid w:val="003C1006"/>
    <w:rsid w:val="003D4002"/>
    <w:rsid w:val="003E7E85"/>
    <w:rsid w:val="004141FF"/>
    <w:rsid w:val="004146C9"/>
    <w:rsid w:val="004319D4"/>
    <w:rsid w:val="004408CF"/>
    <w:rsid w:val="00463C4D"/>
    <w:rsid w:val="00500C51"/>
    <w:rsid w:val="005C6C2F"/>
    <w:rsid w:val="005F4383"/>
    <w:rsid w:val="0081795D"/>
    <w:rsid w:val="008330A0"/>
    <w:rsid w:val="00862614"/>
    <w:rsid w:val="008B7052"/>
    <w:rsid w:val="008C355B"/>
    <w:rsid w:val="008E6957"/>
    <w:rsid w:val="008F1C5B"/>
    <w:rsid w:val="009E2C13"/>
    <w:rsid w:val="00A05983"/>
    <w:rsid w:val="00B02CDC"/>
    <w:rsid w:val="00B8672A"/>
    <w:rsid w:val="00BF4DA0"/>
    <w:rsid w:val="00C352ED"/>
    <w:rsid w:val="00D429DD"/>
    <w:rsid w:val="00EB0A1D"/>
    <w:rsid w:val="00F36692"/>
    <w:rsid w:val="00F4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cp:lastPrinted>2015-05-04T21:18:00Z</cp:lastPrinted>
  <dcterms:created xsi:type="dcterms:W3CDTF">2015-06-04T19:19:00Z</dcterms:created>
  <dcterms:modified xsi:type="dcterms:W3CDTF">2015-06-04T19:19:00Z</dcterms:modified>
</cp:coreProperties>
</file>